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771BC" w:rsidRDefault="003F1133" w:rsidP="00406FA1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b/>
          <w:i/>
        </w:rPr>
      </w:pPr>
      <w:r w:rsidRPr="00B82DA3">
        <w:rPr>
          <w:rFonts w:ascii="Georgia" w:hAnsi="Georgia" w:cs="Georgia"/>
          <w:b/>
          <w:i/>
        </w:rPr>
        <w:t xml:space="preserve">Pressetext </w:t>
      </w:r>
    </w:p>
    <w:p w:rsidR="003771BC" w:rsidRDefault="003771BC" w:rsidP="00406FA1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b/>
          <w:i/>
        </w:rPr>
      </w:pPr>
    </w:p>
    <w:p w:rsidR="005D5DFD" w:rsidRDefault="005D5DFD" w:rsidP="00406FA1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b/>
          <w:i/>
        </w:rPr>
      </w:pPr>
    </w:p>
    <w:p w:rsidR="003F1133" w:rsidRPr="009B2F54" w:rsidRDefault="003F1133" w:rsidP="00406FA1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b/>
          <w:i/>
        </w:rPr>
      </w:pPr>
      <w:r w:rsidRPr="00B82DA3">
        <w:rPr>
          <w:rFonts w:ascii="Georgia" w:hAnsi="Georgia" w:cs="Georgia"/>
          <w:b/>
          <w:i/>
        </w:rPr>
        <w:t>PC ENERGETIC</w:t>
      </w:r>
      <w:r w:rsidR="007C72C2">
        <w:rPr>
          <w:rFonts w:ascii="Georgia" w:hAnsi="Georgia" w:cs="Georgia"/>
          <w:b/>
          <w:i/>
        </w:rPr>
        <w:t xml:space="preserve"> </w:t>
      </w:r>
      <w:bookmarkStart w:id="0" w:name="_GoBack"/>
      <w:bookmarkEnd w:id="0"/>
    </w:p>
    <w:p w:rsidR="00F433D6" w:rsidRDefault="00F433D6" w:rsidP="00406FA1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i/>
        </w:rPr>
      </w:pPr>
    </w:p>
    <w:p w:rsidR="003771BC" w:rsidRDefault="003771BC" w:rsidP="00406FA1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i/>
        </w:rPr>
      </w:pPr>
    </w:p>
    <w:p w:rsidR="00F433D6" w:rsidRDefault="00F433D6" w:rsidP="00406FA1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i/>
        </w:rPr>
      </w:pPr>
      <w:proofErr w:type="spellStart"/>
      <w:r>
        <w:rPr>
          <w:rFonts w:ascii="Georgia" w:hAnsi="Georgia" w:cs="Georgia"/>
          <w:i/>
        </w:rPr>
        <w:t>Line-Up</w:t>
      </w:r>
      <w:proofErr w:type="spellEnd"/>
      <w:r>
        <w:rPr>
          <w:rFonts w:ascii="Georgia" w:hAnsi="Georgia" w:cs="Georgia"/>
          <w:i/>
        </w:rPr>
        <w:t>:</w:t>
      </w:r>
    </w:p>
    <w:p w:rsidR="00F433D6" w:rsidRDefault="00F433D6" w:rsidP="00406FA1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i/>
        </w:rPr>
      </w:pPr>
    </w:p>
    <w:p w:rsidR="00B82DA3" w:rsidRDefault="00F433D6" w:rsidP="00406FA1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i/>
        </w:rPr>
      </w:pPr>
      <w:r>
        <w:rPr>
          <w:rFonts w:ascii="Georgia" w:hAnsi="Georgia" w:cs="Georgia"/>
          <w:i/>
        </w:rPr>
        <w:t xml:space="preserve">Philip </w:t>
      </w:r>
      <w:proofErr w:type="spellStart"/>
      <w:r>
        <w:rPr>
          <w:rFonts w:ascii="Georgia" w:hAnsi="Georgia" w:cs="Georgia"/>
          <w:i/>
        </w:rPr>
        <w:t>Czarnecki</w:t>
      </w:r>
      <w:proofErr w:type="spellEnd"/>
      <w:r>
        <w:rPr>
          <w:rFonts w:ascii="Georgia" w:hAnsi="Georgia" w:cs="Georgia"/>
          <w:i/>
        </w:rPr>
        <w:t xml:space="preserve"> – Gitarre; Jonathan </w:t>
      </w:r>
      <w:proofErr w:type="spellStart"/>
      <w:r>
        <w:rPr>
          <w:rFonts w:ascii="Georgia" w:hAnsi="Georgia" w:cs="Georgia"/>
          <w:i/>
        </w:rPr>
        <w:t>Ihlenfeld</w:t>
      </w:r>
      <w:proofErr w:type="spellEnd"/>
      <w:r>
        <w:rPr>
          <w:rFonts w:ascii="Georgia" w:hAnsi="Georgia" w:cs="Georgia"/>
          <w:i/>
        </w:rPr>
        <w:t xml:space="preserve"> </w:t>
      </w:r>
      <w:proofErr w:type="spellStart"/>
      <w:r>
        <w:rPr>
          <w:rFonts w:ascii="Georgia" w:hAnsi="Georgia" w:cs="Georgia"/>
          <w:i/>
        </w:rPr>
        <w:t>Cunaido</w:t>
      </w:r>
      <w:proofErr w:type="spellEnd"/>
      <w:r>
        <w:rPr>
          <w:rFonts w:ascii="Georgia" w:hAnsi="Georgia" w:cs="Georgia"/>
          <w:i/>
        </w:rPr>
        <w:t xml:space="preserve"> – Bass;</w:t>
      </w:r>
    </w:p>
    <w:p w:rsidR="00F433D6" w:rsidRDefault="00F433D6" w:rsidP="00406FA1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i/>
        </w:rPr>
      </w:pPr>
      <w:r>
        <w:rPr>
          <w:rFonts w:ascii="Georgia" w:hAnsi="Georgia" w:cs="Georgia"/>
          <w:i/>
        </w:rPr>
        <w:t xml:space="preserve">Marc </w:t>
      </w:r>
      <w:proofErr w:type="spellStart"/>
      <w:r>
        <w:rPr>
          <w:rFonts w:ascii="Georgia" w:hAnsi="Georgia" w:cs="Georgia"/>
          <w:i/>
        </w:rPr>
        <w:t>Ayza</w:t>
      </w:r>
      <w:proofErr w:type="spellEnd"/>
      <w:r>
        <w:rPr>
          <w:rFonts w:ascii="Georgia" w:hAnsi="Georgia" w:cs="Georgia"/>
          <w:i/>
        </w:rPr>
        <w:t xml:space="preserve"> </w:t>
      </w:r>
      <w:r w:rsidR="00B82DA3">
        <w:rPr>
          <w:rFonts w:ascii="Georgia" w:hAnsi="Georgia" w:cs="Georgia"/>
          <w:i/>
        </w:rPr>
        <w:t>–</w:t>
      </w:r>
      <w:r>
        <w:rPr>
          <w:rFonts w:ascii="Georgia" w:hAnsi="Georgia" w:cs="Georgia"/>
          <w:i/>
        </w:rPr>
        <w:t xml:space="preserve"> </w:t>
      </w:r>
      <w:proofErr w:type="spellStart"/>
      <w:r>
        <w:rPr>
          <w:rFonts w:ascii="Georgia" w:hAnsi="Georgia" w:cs="Georgia"/>
          <w:i/>
        </w:rPr>
        <w:t>Drums</w:t>
      </w:r>
      <w:proofErr w:type="spellEnd"/>
    </w:p>
    <w:p w:rsidR="00B82DA3" w:rsidRPr="00B82DA3" w:rsidRDefault="00B82DA3" w:rsidP="00406FA1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</w:rPr>
      </w:pPr>
    </w:p>
    <w:p w:rsidR="003F1133" w:rsidRDefault="003F1133" w:rsidP="00406FA1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i/>
        </w:rPr>
      </w:pPr>
    </w:p>
    <w:p w:rsidR="00526E0D" w:rsidRDefault="00406FA1" w:rsidP="00406FA1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</w:rPr>
      </w:pPr>
      <w:r w:rsidRPr="00243CF0">
        <w:rPr>
          <w:rFonts w:ascii="Georgia" w:hAnsi="Georgia" w:cs="Georgia"/>
          <w:i/>
        </w:rPr>
        <w:t>PC ENERGETIC</w:t>
      </w:r>
      <w:r w:rsidR="00526E0D">
        <w:rPr>
          <w:rFonts w:ascii="Georgia" w:hAnsi="Georgia" w:cs="Georgia"/>
          <w:i/>
        </w:rPr>
        <w:t xml:space="preserve"> </w:t>
      </w:r>
      <w:r w:rsidR="00526E0D" w:rsidRPr="00526E0D">
        <w:rPr>
          <w:rFonts w:ascii="Georgia" w:hAnsi="Georgia" w:cs="Georgia"/>
        </w:rPr>
        <w:t>ist das</w:t>
      </w:r>
      <w:r w:rsidR="00FB51D8">
        <w:rPr>
          <w:rFonts w:ascii="Georgia" w:hAnsi="Georgia" w:cs="Georgia"/>
        </w:rPr>
        <w:t xml:space="preserve"> internationale</w:t>
      </w:r>
      <w:r w:rsidR="00526E0D" w:rsidRPr="00526E0D">
        <w:rPr>
          <w:rFonts w:ascii="Georgia" w:hAnsi="Georgia" w:cs="Georgia"/>
        </w:rPr>
        <w:t xml:space="preserve"> Trio</w:t>
      </w:r>
      <w:r w:rsidR="00314279">
        <w:rPr>
          <w:rFonts w:ascii="Georgia" w:hAnsi="Georgia" w:cs="Georgia"/>
          <w:i/>
        </w:rPr>
        <w:t xml:space="preserve"> </w:t>
      </w:r>
      <w:r w:rsidR="00314279" w:rsidRPr="00314279">
        <w:rPr>
          <w:rFonts w:ascii="Georgia" w:hAnsi="Georgia" w:cs="Georgia"/>
        </w:rPr>
        <w:t>des mehrfach ausgezeichneten</w:t>
      </w:r>
      <w:r w:rsidR="00FB51D8">
        <w:rPr>
          <w:rFonts w:ascii="Georgia" w:hAnsi="Georgia" w:cs="Georgia"/>
        </w:rPr>
        <w:t xml:space="preserve"> </w:t>
      </w:r>
      <w:r w:rsidR="00314279" w:rsidRPr="00314279">
        <w:rPr>
          <w:rFonts w:ascii="Georgia" w:hAnsi="Georgia" w:cs="Georgia"/>
        </w:rPr>
        <w:t xml:space="preserve">Gitarristen </w:t>
      </w:r>
      <w:r w:rsidR="00314279" w:rsidRPr="00314279">
        <w:rPr>
          <w:rFonts w:ascii="Georgia" w:hAnsi="Georgia" w:cs="Georgia"/>
          <w:i/>
        </w:rPr>
        <w:t>Philip Czarnecki</w:t>
      </w:r>
      <w:r w:rsidR="00526E0D">
        <w:rPr>
          <w:rFonts w:ascii="Georgia" w:hAnsi="Georgia" w:cs="Georgia"/>
          <w:i/>
        </w:rPr>
        <w:t>.</w:t>
      </w:r>
      <w:r w:rsidR="00526E0D" w:rsidRPr="00526E0D">
        <w:rPr>
          <w:rFonts w:ascii="Georgia" w:hAnsi="Georgia" w:cs="Georgia"/>
        </w:rPr>
        <w:t xml:space="preserve"> Es</w:t>
      </w:r>
      <w:r w:rsidR="008D2F8D">
        <w:rPr>
          <w:rFonts w:ascii="Georgia" w:hAnsi="Georgia" w:cs="Georgia"/>
          <w:i/>
        </w:rPr>
        <w:t xml:space="preserve"> </w:t>
      </w:r>
      <w:r w:rsidR="008D2F8D" w:rsidRPr="008D2F8D">
        <w:rPr>
          <w:rFonts w:ascii="Georgia" w:hAnsi="Georgia" w:cs="Georgia"/>
        </w:rPr>
        <w:t>steht für einen fetten, modernen und farbenfrohen Sound.</w:t>
      </w:r>
      <w:r w:rsidR="008D2F8D">
        <w:rPr>
          <w:rFonts w:ascii="Georgia" w:hAnsi="Georgia" w:cs="Georgia"/>
        </w:rPr>
        <w:t xml:space="preserve"> Die Improvisationsfreude des Jazz trifft hier auf die </w:t>
      </w:r>
      <w:proofErr w:type="spellStart"/>
      <w:r w:rsidR="008D2F8D">
        <w:rPr>
          <w:rFonts w:ascii="Georgia" w:hAnsi="Georgia" w:cs="Georgia"/>
        </w:rPr>
        <w:t>Klangestätik</w:t>
      </w:r>
      <w:proofErr w:type="spellEnd"/>
      <w:r w:rsidR="00162263">
        <w:rPr>
          <w:rFonts w:ascii="Georgia" w:hAnsi="Georgia" w:cs="Georgia"/>
        </w:rPr>
        <w:t xml:space="preserve"> und Energie</w:t>
      </w:r>
      <w:r w:rsidR="008D2F8D">
        <w:rPr>
          <w:rFonts w:ascii="Georgia" w:hAnsi="Georgia" w:cs="Georgia"/>
        </w:rPr>
        <w:t xml:space="preserve"> vom Rock und </w:t>
      </w:r>
      <w:r w:rsidR="008D2F8D" w:rsidRPr="00243CF0">
        <w:rPr>
          <w:rFonts w:ascii="Georgia" w:hAnsi="Georgia" w:cs="Georgia"/>
        </w:rPr>
        <w:t>Funk</w:t>
      </w:r>
      <w:r w:rsidR="008D2F8D">
        <w:rPr>
          <w:rFonts w:ascii="Georgia" w:hAnsi="Georgia" w:cs="Georgia"/>
        </w:rPr>
        <w:t xml:space="preserve">. </w:t>
      </w:r>
      <w:r w:rsidRPr="00243CF0">
        <w:rPr>
          <w:rFonts w:ascii="Georgia" w:hAnsi="Georgia" w:cs="Georgia"/>
        </w:rPr>
        <w:t>Das R</w:t>
      </w:r>
      <w:r w:rsidR="008D2F8D">
        <w:rPr>
          <w:rFonts w:ascii="Georgia" w:hAnsi="Georgia" w:cs="Georgia"/>
        </w:rPr>
        <w:t xml:space="preserve">esultat sind rockige und </w:t>
      </w:r>
      <w:proofErr w:type="spellStart"/>
      <w:r w:rsidR="008D2F8D">
        <w:rPr>
          <w:rFonts w:ascii="Georgia" w:hAnsi="Georgia" w:cs="Georgia"/>
        </w:rPr>
        <w:t>funky</w:t>
      </w:r>
      <w:proofErr w:type="spellEnd"/>
      <w:r w:rsidR="00795092">
        <w:rPr>
          <w:rFonts w:ascii="Georgia" w:hAnsi="Georgia" w:cs="Georgia"/>
        </w:rPr>
        <w:t xml:space="preserve"> Gitarrenr</w:t>
      </w:r>
      <w:r w:rsidR="00E82FAC">
        <w:rPr>
          <w:rFonts w:ascii="Georgia" w:hAnsi="Georgia" w:cs="Georgia"/>
        </w:rPr>
        <w:t xml:space="preserve">iffs, </w:t>
      </w:r>
      <w:r w:rsidRPr="00243CF0">
        <w:rPr>
          <w:rFonts w:ascii="Georgia" w:hAnsi="Georgia" w:cs="Georgia"/>
        </w:rPr>
        <w:t xml:space="preserve">energetische Soli und Kompositionen, </w:t>
      </w:r>
      <w:r w:rsidR="008D2F8D">
        <w:rPr>
          <w:rFonts w:ascii="Georgia" w:hAnsi="Georgia" w:cs="Georgia"/>
        </w:rPr>
        <w:t xml:space="preserve">die von reichhaltiger </w:t>
      </w:r>
      <w:r w:rsidRPr="00243CF0">
        <w:rPr>
          <w:rFonts w:ascii="Georgia" w:hAnsi="Georgia" w:cs="Georgia"/>
        </w:rPr>
        <w:t>rhythmischer und harmonischer Komplexität</w:t>
      </w:r>
      <w:r w:rsidR="008D2F8D">
        <w:rPr>
          <w:rFonts w:ascii="Georgia" w:hAnsi="Georgia" w:cs="Georgia"/>
        </w:rPr>
        <w:t xml:space="preserve"> leben</w:t>
      </w:r>
      <w:r w:rsidRPr="00243CF0">
        <w:rPr>
          <w:rFonts w:ascii="Georgia" w:hAnsi="Georgia" w:cs="Georgia"/>
        </w:rPr>
        <w:t xml:space="preserve"> aber </w:t>
      </w:r>
      <w:r w:rsidR="008D2F8D">
        <w:rPr>
          <w:rFonts w:ascii="Georgia" w:hAnsi="Georgia" w:cs="Georgia"/>
        </w:rPr>
        <w:t>gleichzeitig</w:t>
      </w:r>
      <w:r w:rsidR="00795092">
        <w:rPr>
          <w:rFonts w:ascii="Georgia" w:hAnsi="Georgia" w:cs="Georgia"/>
        </w:rPr>
        <w:t xml:space="preserve"> voller erzählerischer</w:t>
      </w:r>
      <w:r w:rsidR="008D2F8D">
        <w:rPr>
          <w:rFonts w:ascii="Georgia" w:hAnsi="Georgia" w:cs="Georgia"/>
        </w:rPr>
        <w:t xml:space="preserve"> </w:t>
      </w:r>
      <w:r w:rsidR="00795092">
        <w:rPr>
          <w:rFonts w:ascii="Georgia" w:hAnsi="Georgia" w:cs="Georgia"/>
        </w:rPr>
        <w:t>Melodien stecken.</w:t>
      </w:r>
      <w:r w:rsidR="006D40A0">
        <w:rPr>
          <w:rFonts w:ascii="Georgia" w:hAnsi="Georgia" w:cs="Georgia"/>
        </w:rPr>
        <w:t xml:space="preserve"> </w:t>
      </w:r>
      <w:r w:rsidR="00526E0D">
        <w:rPr>
          <w:rFonts w:ascii="Georgia" w:hAnsi="Georgia" w:cs="Georgia"/>
        </w:rPr>
        <w:t>Für den druckvollen</w:t>
      </w:r>
      <w:r w:rsidR="005373F9">
        <w:rPr>
          <w:rFonts w:ascii="Georgia" w:hAnsi="Georgia" w:cs="Georgia"/>
        </w:rPr>
        <w:t xml:space="preserve"> aber dennoch vielschichtigen </w:t>
      </w:r>
      <w:r w:rsidR="00526E0D">
        <w:rPr>
          <w:rFonts w:ascii="Georgia" w:hAnsi="Georgia" w:cs="Georgia"/>
        </w:rPr>
        <w:t xml:space="preserve">Sound sorgen außerdem der Bassist </w:t>
      </w:r>
      <w:r w:rsidR="00526E0D" w:rsidRPr="00AA116C">
        <w:rPr>
          <w:rFonts w:ascii="Georgia" w:hAnsi="Georgia" w:cs="Georgia"/>
          <w:i/>
        </w:rPr>
        <w:t xml:space="preserve">Jonathan </w:t>
      </w:r>
      <w:proofErr w:type="spellStart"/>
      <w:r w:rsidR="00526E0D" w:rsidRPr="00AA116C">
        <w:rPr>
          <w:rFonts w:ascii="Georgia" w:hAnsi="Georgia" w:cs="Georgia"/>
          <w:i/>
        </w:rPr>
        <w:t>Ihlenfeld</w:t>
      </w:r>
      <w:proofErr w:type="spellEnd"/>
      <w:r w:rsidR="00526E0D" w:rsidRPr="00AA116C">
        <w:rPr>
          <w:rFonts w:ascii="Georgia" w:hAnsi="Georgia" w:cs="Georgia"/>
          <w:i/>
        </w:rPr>
        <w:t xml:space="preserve"> </w:t>
      </w:r>
      <w:proofErr w:type="spellStart"/>
      <w:r w:rsidR="00526E0D" w:rsidRPr="00AA116C">
        <w:rPr>
          <w:rFonts w:ascii="Georgia" w:hAnsi="Georgia" w:cs="Georgia"/>
          <w:i/>
        </w:rPr>
        <w:t>Cuniado</w:t>
      </w:r>
      <w:proofErr w:type="spellEnd"/>
      <w:r w:rsidR="00526E0D">
        <w:rPr>
          <w:rFonts w:ascii="Georgia" w:hAnsi="Georgia" w:cs="Georgia"/>
        </w:rPr>
        <w:t xml:space="preserve"> und der Drummer </w:t>
      </w:r>
      <w:r w:rsidR="00526E0D" w:rsidRPr="00AA116C">
        <w:rPr>
          <w:rFonts w:ascii="Georgia" w:hAnsi="Georgia" w:cs="Georgia"/>
          <w:i/>
        </w:rPr>
        <w:t xml:space="preserve">Marc </w:t>
      </w:r>
      <w:proofErr w:type="spellStart"/>
      <w:r w:rsidR="00526E0D" w:rsidRPr="00AA116C">
        <w:rPr>
          <w:rFonts w:ascii="Georgia" w:hAnsi="Georgia" w:cs="Georgia"/>
          <w:i/>
        </w:rPr>
        <w:t>Ayza</w:t>
      </w:r>
      <w:proofErr w:type="spellEnd"/>
      <w:r w:rsidR="000C7E64">
        <w:rPr>
          <w:rFonts w:ascii="Georgia" w:hAnsi="Georgia" w:cs="Georgia"/>
        </w:rPr>
        <w:t>.</w:t>
      </w:r>
    </w:p>
    <w:p w:rsidR="006D40A0" w:rsidRDefault="006D40A0" w:rsidP="006D40A0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</w:rPr>
      </w:pPr>
      <w:r>
        <w:rPr>
          <w:rFonts w:ascii="Georgia" w:hAnsi="Georgia" w:cs="Georgia"/>
        </w:rPr>
        <w:t>Auf ihrem Debuta</w:t>
      </w:r>
      <w:r w:rsidRPr="00BB10FF">
        <w:rPr>
          <w:rFonts w:ascii="Georgia" w:hAnsi="Georgia" w:cs="Georgia"/>
        </w:rPr>
        <w:t xml:space="preserve">lbum “Illusion” </w:t>
      </w:r>
      <w:r>
        <w:rPr>
          <w:rFonts w:ascii="Georgia" w:hAnsi="Georgia" w:cs="Georgia"/>
        </w:rPr>
        <w:t xml:space="preserve">sind </w:t>
      </w:r>
      <w:r w:rsidR="000C7E64">
        <w:rPr>
          <w:rFonts w:ascii="Georgia" w:hAnsi="Georgia" w:cs="Georgia"/>
        </w:rPr>
        <w:t>zudem</w:t>
      </w:r>
      <w:r>
        <w:rPr>
          <w:rFonts w:ascii="Georgia" w:hAnsi="Georgia" w:cs="Georgia"/>
        </w:rPr>
        <w:t xml:space="preserve"> </w:t>
      </w:r>
      <w:r w:rsidRPr="00BB10FF">
        <w:rPr>
          <w:rFonts w:ascii="Georgia" w:hAnsi="Georgia" w:cs="Georgia"/>
        </w:rPr>
        <w:t>inter</w:t>
      </w:r>
      <w:r>
        <w:rPr>
          <w:rFonts w:ascii="Georgia" w:hAnsi="Georgia" w:cs="Georgia"/>
        </w:rPr>
        <w:t>national renommierte</w:t>
      </w:r>
      <w:r w:rsidR="000469A8">
        <w:rPr>
          <w:rFonts w:ascii="Georgia" w:hAnsi="Georgia" w:cs="Georgia"/>
        </w:rPr>
        <w:t xml:space="preserve"> Gastmusiker</w:t>
      </w:r>
      <w:r>
        <w:rPr>
          <w:rFonts w:ascii="Georgia" w:hAnsi="Georgia" w:cs="Georgia"/>
        </w:rPr>
        <w:t xml:space="preserve"> zu hören: </w:t>
      </w:r>
      <w:r w:rsidRPr="00BB10FF">
        <w:rPr>
          <w:rFonts w:ascii="Georgia" w:hAnsi="Georgia" w:cs="Georgia"/>
          <w:i/>
        </w:rPr>
        <w:t xml:space="preserve">Jasper </w:t>
      </w:r>
      <w:proofErr w:type="spellStart"/>
      <w:r w:rsidRPr="00BB10FF">
        <w:rPr>
          <w:rFonts w:ascii="Georgia" w:hAnsi="Georgia" w:cs="Georgia"/>
          <w:i/>
        </w:rPr>
        <w:t>Blom</w:t>
      </w:r>
      <w:proofErr w:type="spellEnd"/>
      <w:r>
        <w:rPr>
          <w:rFonts w:ascii="Georgia" w:hAnsi="Georgia" w:cs="Georgia"/>
        </w:rPr>
        <w:t xml:space="preserve"> (</w:t>
      </w:r>
      <w:proofErr w:type="spellStart"/>
      <w:r>
        <w:rPr>
          <w:rFonts w:ascii="Georgia" w:hAnsi="Georgia" w:cs="Georgia"/>
        </w:rPr>
        <w:t>Saxofon</w:t>
      </w:r>
      <w:proofErr w:type="spellEnd"/>
      <w:r>
        <w:rPr>
          <w:rFonts w:ascii="Georgia" w:hAnsi="Georgia" w:cs="Georgia"/>
        </w:rPr>
        <w:t xml:space="preserve">) und </w:t>
      </w:r>
      <w:r w:rsidRPr="00BB10FF">
        <w:rPr>
          <w:rFonts w:ascii="Georgia" w:hAnsi="Georgia" w:cs="Georgia"/>
          <w:i/>
        </w:rPr>
        <w:t>Rakel Salazar</w:t>
      </w:r>
      <w:r w:rsidR="00157CAA">
        <w:rPr>
          <w:rFonts w:ascii="Georgia" w:hAnsi="Georgia" w:cs="Georgia"/>
        </w:rPr>
        <w:t xml:space="preserve"> (Gesang). Das Album wur</w:t>
      </w:r>
      <w:r>
        <w:rPr>
          <w:rFonts w:ascii="Georgia" w:hAnsi="Georgia" w:cs="Georgia"/>
        </w:rPr>
        <w:t>d</w:t>
      </w:r>
      <w:r w:rsidR="00157CAA">
        <w:rPr>
          <w:rFonts w:ascii="Georgia" w:hAnsi="Georgia" w:cs="Georgia"/>
        </w:rPr>
        <w:t>e</w:t>
      </w:r>
      <w:r>
        <w:rPr>
          <w:rFonts w:ascii="Georgia" w:hAnsi="Georgia" w:cs="Georgia"/>
        </w:rPr>
        <w:t xml:space="preserve"> im Januar 2015 in der renommierten Reihe </w:t>
      </w:r>
      <w:r w:rsidRPr="00BB10FF">
        <w:rPr>
          <w:rFonts w:ascii="Georgia" w:hAnsi="Georgia" w:cs="Georgia"/>
          <w:i/>
        </w:rPr>
        <w:t>„</w:t>
      </w:r>
      <w:proofErr w:type="spellStart"/>
      <w:r w:rsidRPr="00BB10FF">
        <w:rPr>
          <w:rFonts w:ascii="Georgia" w:hAnsi="Georgia" w:cs="Georgia"/>
          <w:i/>
        </w:rPr>
        <w:t>JazzThing</w:t>
      </w:r>
      <w:proofErr w:type="spellEnd"/>
      <w:r w:rsidRPr="00BB10FF">
        <w:rPr>
          <w:rFonts w:ascii="Georgia" w:hAnsi="Georgia" w:cs="Georgia"/>
          <w:i/>
        </w:rPr>
        <w:t xml:space="preserve"> </w:t>
      </w:r>
      <w:proofErr w:type="spellStart"/>
      <w:r w:rsidRPr="00BB10FF">
        <w:rPr>
          <w:rFonts w:ascii="Georgia" w:hAnsi="Georgia" w:cs="Georgia"/>
          <w:i/>
        </w:rPr>
        <w:t>Next</w:t>
      </w:r>
      <w:proofErr w:type="spellEnd"/>
      <w:r w:rsidRPr="00BB10FF">
        <w:rPr>
          <w:rFonts w:ascii="Georgia" w:hAnsi="Georgia" w:cs="Georgia"/>
          <w:i/>
        </w:rPr>
        <w:t xml:space="preserve"> Generation“</w:t>
      </w:r>
      <w:r>
        <w:rPr>
          <w:rFonts w:ascii="Georgia" w:hAnsi="Georgia" w:cs="Georgia"/>
        </w:rPr>
        <w:t xml:space="preserve"> veröffentlicht.</w:t>
      </w:r>
      <w:r w:rsidR="00023B63">
        <w:rPr>
          <w:rFonts w:ascii="Georgia" w:hAnsi="Georgia" w:cs="Georgia"/>
        </w:rPr>
        <w:t xml:space="preserve"> </w:t>
      </w:r>
      <w:r w:rsidR="00023B63" w:rsidRPr="00023B63">
        <w:rPr>
          <w:rFonts w:ascii="Georgia" w:hAnsi="Georgia" w:cs="Georgia"/>
        </w:rPr>
        <w:t>Ihr zweites Album „</w:t>
      </w:r>
      <w:proofErr w:type="spellStart"/>
      <w:r w:rsidR="00023B63" w:rsidRPr="00023B63">
        <w:rPr>
          <w:rFonts w:ascii="Georgia" w:hAnsi="Georgia" w:cs="Georgia"/>
        </w:rPr>
        <w:t>Course</w:t>
      </w:r>
      <w:proofErr w:type="spellEnd"/>
      <w:r w:rsidR="00023B63" w:rsidRPr="00023B63">
        <w:rPr>
          <w:rFonts w:ascii="Georgia" w:hAnsi="Georgia" w:cs="Georgia"/>
        </w:rPr>
        <w:t xml:space="preserve"> of </w:t>
      </w:r>
      <w:proofErr w:type="spellStart"/>
      <w:r w:rsidR="00023B63" w:rsidRPr="00023B63">
        <w:rPr>
          <w:rFonts w:ascii="Georgia" w:hAnsi="Georgia" w:cs="Georgia"/>
        </w:rPr>
        <w:t>the</w:t>
      </w:r>
      <w:proofErr w:type="spellEnd"/>
      <w:r w:rsidR="00023B63" w:rsidRPr="00023B63">
        <w:rPr>
          <w:rFonts w:ascii="Georgia" w:hAnsi="Georgia" w:cs="Georgia"/>
        </w:rPr>
        <w:t xml:space="preserve"> World“ wurde im Januar 2020 veröffentlicht und unterst</w:t>
      </w:r>
      <w:r w:rsidR="00023B63">
        <w:rPr>
          <w:rFonts w:ascii="Georgia" w:hAnsi="Georgia" w:cs="Georgia"/>
        </w:rPr>
        <w:t>reicht den Vordrang der Band die Grenzen der</w:t>
      </w:r>
      <w:proofErr w:type="gramStart"/>
      <w:r w:rsidR="00023B63">
        <w:rPr>
          <w:rFonts w:ascii="Georgia" w:hAnsi="Georgia" w:cs="Georgia"/>
        </w:rPr>
        <w:t>, auf</w:t>
      </w:r>
      <w:proofErr w:type="gramEnd"/>
      <w:r w:rsidR="00023B63">
        <w:rPr>
          <w:rFonts w:ascii="Georgia" w:hAnsi="Georgia" w:cs="Georgia"/>
        </w:rPr>
        <w:t xml:space="preserve"> </w:t>
      </w:r>
      <w:r w:rsidR="00023B63" w:rsidRPr="00023B63">
        <w:rPr>
          <w:rFonts w:ascii="Georgia" w:hAnsi="Georgia" w:cs="Georgia"/>
        </w:rPr>
        <w:t>Imp</w:t>
      </w:r>
      <w:r w:rsidR="00023B63">
        <w:rPr>
          <w:rFonts w:ascii="Georgia" w:hAnsi="Georgia" w:cs="Georgia"/>
        </w:rPr>
        <w:t>rovisation ausgerichteten Musik, zu weiten.</w:t>
      </w:r>
    </w:p>
    <w:p w:rsidR="008F596D" w:rsidRDefault="008F596D" w:rsidP="00EA76DB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</w:rPr>
      </w:pPr>
    </w:p>
    <w:p w:rsidR="009C28C2" w:rsidRDefault="009C28C2" w:rsidP="00EA76DB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</w:rPr>
      </w:pPr>
    </w:p>
    <w:p w:rsidR="008F596D" w:rsidRDefault="008F596D" w:rsidP="00EA76DB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</w:rPr>
      </w:pPr>
      <w:r>
        <w:rPr>
          <w:rFonts w:ascii="Georgia" w:hAnsi="Georgia" w:cs="Georgia"/>
        </w:rPr>
        <w:t>-----------------------------------</w:t>
      </w:r>
    </w:p>
    <w:p w:rsidR="00FC7592" w:rsidRPr="005D5DFD" w:rsidRDefault="00FC7592" w:rsidP="00EA76DB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i/>
          <w:sz w:val="20"/>
          <w:szCs w:val="20"/>
        </w:rPr>
      </w:pPr>
      <w:r w:rsidRPr="005D5DFD">
        <w:rPr>
          <w:rFonts w:ascii="Georgia" w:hAnsi="Georgia" w:cs="Georgia"/>
          <w:i/>
          <w:sz w:val="20"/>
          <w:szCs w:val="20"/>
        </w:rPr>
        <w:t>Kontakt Info:</w:t>
      </w:r>
    </w:p>
    <w:p w:rsidR="00FC7592" w:rsidRPr="005D5DFD" w:rsidRDefault="00FC7592" w:rsidP="00EA76DB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0"/>
          <w:szCs w:val="20"/>
        </w:rPr>
      </w:pPr>
    </w:p>
    <w:p w:rsidR="00FC7592" w:rsidRPr="005D5DFD" w:rsidRDefault="00FC7592" w:rsidP="00EA76DB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0"/>
          <w:szCs w:val="20"/>
        </w:rPr>
      </w:pPr>
      <w:r w:rsidRPr="005D5DFD">
        <w:rPr>
          <w:rFonts w:ascii="Georgia" w:hAnsi="Georgia" w:cs="Georgia"/>
          <w:sz w:val="20"/>
          <w:szCs w:val="20"/>
        </w:rPr>
        <w:t>Philip Czarnecki</w:t>
      </w:r>
    </w:p>
    <w:p w:rsidR="00FC7592" w:rsidRPr="005D5DFD" w:rsidRDefault="00167C16" w:rsidP="00EA76DB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0"/>
          <w:szCs w:val="20"/>
        </w:rPr>
      </w:pPr>
      <w:hyperlink r:id="rId4" w:history="1">
        <w:r w:rsidR="00FC7592" w:rsidRPr="005D5DFD">
          <w:rPr>
            <w:rStyle w:val="Hyperlink"/>
            <w:rFonts w:ascii="Georgia" w:hAnsi="Georgia" w:cs="Georgia"/>
            <w:sz w:val="20"/>
            <w:szCs w:val="20"/>
          </w:rPr>
          <w:t>info@philipczarnecki.com</w:t>
        </w:r>
      </w:hyperlink>
    </w:p>
    <w:p w:rsidR="00023B63" w:rsidRDefault="00023B63" w:rsidP="00EA76DB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0"/>
          <w:szCs w:val="20"/>
        </w:rPr>
      </w:pPr>
      <w:hyperlink r:id="rId5" w:history="1">
        <w:proofErr w:type="spellStart"/>
        <w:r w:rsidRPr="00FC502D">
          <w:rPr>
            <w:rStyle w:val="Hyperlink"/>
            <w:rFonts w:ascii="Georgia" w:hAnsi="Georgia" w:cs="Georgia"/>
            <w:sz w:val="20"/>
            <w:szCs w:val="20"/>
          </w:rPr>
          <w:t>www.philipczarnecki.com</w:t>
        </w:r>
        <w:proofErr w:type="spellEnd"/>
      </w:hyperlink>
    </w:p>
    <w:p w:rsidR="00FC7592" w:rsidRPr="005D5DFD" w:rsidRDefault="00FC7592" w:rsidP="00EA76DB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sz w:val="20"/>
          <w:szCs w:val="20"/>
        </w:rPr>
      </w:pPr>
    </w:p>
    <w:sectPr w:rsidR="00FC7592" w:rsidRPr="005D5DFD" w:rsidSect="00A17FC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406FA1"/>
    <w:rsid w:val="00023B63"/>
    <w:rsid w:val="000469A8"/>
    <w:rsid w:val="000C7E64"/>
    <w:rsid w:val="00157CAA"/>
    <w:rsid w:val="00162263"/>
    <w:rsid w:val="00167C16"/>
    <w:rsid w:val="00252BE9"/>
    <w:rsid w:val="00314279"/>
    <w:rsid w:val="003771BC"/>
    <w:rsid w:val="003D49B6"/>
    <w:rsid w:val="003F1133"/>
    <w:rsid w:val="00406FA1"/>
    <w:rsid w:val="004E67A3"/>
    <w:rsid w:val="00526E0D"/>
    <w:rsid w:val="005373F9"/>
    <w:rsid w:val="005D5DFD"/>
    <w:rsid w:val="006D40A0"/>
    <w:rsid w:val="007028B1"/>
    <w:rsid w:val="00795092"/>
    <w:rsid w:val="007C72C2"/>
    <w:rsid w:val="008D2F8D"/>
    <w:rsid w:val="008F596D"/>
    <w:rsid w:val="009B2F54"/>
    <w:rsid w:val="009C28C2"/>
    <w:rsid w:val="00A17FC2"/>
    <w:rsid w:val="00AA116C"/>
    <w:rsid w:val="00B50E45"/>
    <w:rsid w:val="00B82DA3"/>
    <w:rsid w:val="00E26991"/>
    <w:rsid w:val="00E43873"/>
    <w:rsid w:val="00E82FAC"/>
    <w:rsid w:val="00EA76DB"/>
    <w:rsid w:val="00F10AE7"/>
    <w:rsid w:val="00F433D6"/>
    <w:rsid w:val="00FB51D8"/>
    <w:rsid w:val="00FC7592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A1"/>
    <w:pPr>
      <w:spacing w:after="200"/>
    </w:pPr>
    <w:rPr>
      <w:rFonts w:eastAsiaTheme="min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FC75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A1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5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philipczarnecki.com" TargetMode="External"/><Relationship Id="rId5" Type="http://schemas.openxmlformats.org/officeDocument/2006/relationships/hyperlink" Target="http://www.philipczarnecki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171</Words>
  <Characters>978</Characters>
  <Application>Microsoft Word 12.0.0</Application>
  <DocSecurity>0</DocSecurity>
  <Lines>8</Lines>
  <Paragraphs>1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Rakel</cp:lastModifiedBy>
  <cp:revision>21</cp:revision>
  <dcterms:created xsi:type="dcterms:W3CDTF">2014-11-18T17:17:00Z</dcterms:created>
  <dcterms:modified xsi:type="dcterms:W3CDTF">2019-11-25T21:48:00Z</dcterms:modified>
</cp:coreProperties>
</file>